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7D9" w:rsidRDefault="00BD2598" w:rsidP="001115C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69.4pt;margin-top:-32.4pt;width:181.4pt;height:79.3pt;z-index:251660288;mso-width-percent:400;mso-height-percent:200;mso-width-percent:400;mso-height-percent:200;mso-width-relative:margin;mso-height-relative:margin" stroked="f">
            <v:textbox style="mso-fit-shape-to-text:t">
              <w:txbxContent>
                <w:p w:rsidR="001847D9" w:rsidRDefault="001847D9" w:rsidP="001847D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Minion Pro" w:hAnsi="Minion Pro" w:cs="Minion Pro"/>
                      <w:sz w:val="18"/>
                      <w:szCs w:val="18"/>
                    </w:rPr>
                  </w:pPr>
                  <w:r>
                    <w:rPr>
                      <w:rFonts w:ascii="Minion Pro" w:hAnsi="Minion Pro" w:cs="Minion Pro"/>
                      <w:sz w:val="18"/>
                      <w:szCs w:val="18"/>
                    </w:rPr>
                    <w:t>NACRTNA I  PERSPEKTIVA</w:t>
                  </w:r>
                </w:p>
                <w:p w:rsidR="001847D9" w:rsidRDefault="001847D9" w:rsidP="001847D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Minion Pro" w:hAnsi="Minion Pro" w:cs="Minion Pro"/>
                      <w:sz w:val="18"/>
                      <w:szCs w:val="18"/>
                    </w:rPr>
                  </w:pPr>
                  <w:r>
                    <w:rPr>
                      <w:rFonts w:ascii="Minion Pro" w:hAnsi="Minion Pro" w:cs="Minion Pro"/>
                      <w:sz w:val="18"/>
                      <w:szCs w:val="18"/>
                    </w:rPr>
                    <w:t>BRANISLAV    JOVANOVIĆ</w:t>
                  </w:r>
                </w:p>
                <w:p w:rsidR="001847D9" w:rsidRDefault="001847D9" w:rsidP="001847D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Minion Pro" w:hAnsi="Minion Pro" w:cs="Minion Pro"/>
                      <w:sz w:val="18"/>
                      <w:szCs w:val="18"/>
                    </w:rPr>
                  </w:pPr>
                  <w:r>
                    <w:rPr>
                      <w:rFonts w:ascii="Minion Pro" w:hAnsi="Minion Pro" w:cs="Minion Pro"/>
                      <w:sz w:val="18"/>
                      <w:szCs w:val="18"/>
                    </w:rPr>
                    <w:t>B  A  N  E         064-128-03-16</w:t>
                  </w:r>
                </w:p>
                <w:p w:rsidR="001847D9" w:rsidRDefault="001847D9" w:rsidP="001847D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Minion Pro" w:hAnsi="Minion Pro" w:cs="Minion Pro"/>
                      <w:sz w:val="18"/>
                      <w:szCs w:val="18"/>
                    </w:rPr>
                  </w:pPr>
                  <w:r>
                    <w:rPr>
                      <w:rFonts w:ascii="Minion Pro" w:hAnsi="Minion Pro" w:cs="Minion Pro"/>
                      <w:sz w:val="18"/>
                      <w:szCs w:val="18"/>
                    </w:rPr>
                    <w:t>011-24-24-680 011-380-75-68</w:t>
                  </w:r>
                </w:p>
                <w:p w:rsidR="001847D9" w:rsidRDefault="001847D9" w:rsidP="001847D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Minion Pro" w:hAnsi="Minion Pro" w:cs="Minion Pro"/>
                      <w:sz w:val="18"/>
                      <w:szCs w:val="18"/>
                    </w:rPr>
                  </w:pPr>
                  <w:r>
                    <w:rPr>
                      <w:rFonts w:ascii="Minion Pro" w:hAnsi="Minion Pro" w:cs="Minion Pro"/>
                      <w:sz w:val="18"/>
                      <w:szCs w:val="18"/>
                    </w:rPr>
                    <w:t xml:space="preserve">p r o f a b a n e  @  gmail. com    </w:t>
                  </w:r>
                </w:p>
                <w:p w:rsidR="001847D9" w:rsidRDefault="001847D9" w:rsidP="001847D9">
                  <w:r>
                    <w:rPr>
                      <w:rFonts w:ascii="Minion Pro" w:hAnsi="Minion Pro" w:cs="Minion Pro"/>
                      <w:sz w:val="18"/>
                      <w:szCs w:val="18"/>
                    </w:rPr>
                    <w:t>KRALJA  ALEKSANDRA  95</w:t>
                  </w:r>
                </w:p>
              </w:txbxContent>
            </v:textbox>
          </v:shape>
        </w:pict>
      </w:r>
    </w:p>
    <w:p w:rsidR="001847D9" w:rsidRDefault="001847D9" w:rsidP="001115C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D14C2" w:rsidRDefault="00AD14C2" w:rsidP="001115C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63B7E" w:rsidRDefault="00847AE8" w:rsidP="001115C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PRVI  KOLOKVIJUM   19</w:t>
      </w:r>
      <w:r w:rsidR="00841F21">
        <w:rPr>
          <w:rFonts w:ascii="Times New Roman" w:hAnsi="Times New Roman" w:cs="Times New Roman"/>
          <w:sz w:val="28"/>
          <w:szCs w:val="28"/>
        </w:rPr>
        <w:t>,     FORMAT  PAPIRA  A3</w:t>
      </w:r>
    </w:p>
    <w:p w:rsidR="00847AE8" w:rsidRDefault="00847AE8" w:rsidP="001115C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47AE8" w:rsidRDefault="00847AE8" w:rsidP="0078531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>(11;25)   Odredi presečnicu p ravni R i Q. Ravan R(4;4;3) je data tragovima, a ravan Q je je data  paralelnim pravama a:[A(-4,5;1;4) B(-2;4;2)] i b:[C(-2;1,5;0,5)]. Zatim odredi uglove α i β koje presečnica p zaklapa sa horizontalnicom i frontalnicom. U tački N koja leži na datoj pravi a i pripada ravni R, nacrtati prvi nagibni triedarm ravni Q.</w:t>
      </w:r>
    </w:p>
    <w:p w:rsidR="00841F21" w:rsidRDefault="00841F21" w:rsidP="0078531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47AE8" w:rsidRDefault="00F933BC" w:rsidP="0078531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47AE8">
        <w:rPr>
          <w:rFonts w:ascii="Times New Roman" w:hAnsi="Times New Roman" w:cs="Times New Roman"/>
          <w:sz w:val="24"/>
          <w:szCs w:val="24"/>
        </w:rPr>
        <w:t>O</w:t>
      </w:r>
      <w:r w:rsidR="00847AE8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847AE8">
        <w:rPr>
          <w:rFonts w:ascii="Times New Roman" w:hAnsi="Times New Roman" w:cs="Times New Roman"/>
          <w:sz w:val="24"/>
          <w:szCs w:val="24"/>
        </w:rPr>
        <w:t xml:space="preserve"> (</w:t>
      </w:r>
      <w:r w:rsidR="000B1EAC">
        <w:rPr>
          <w:rFonts w:ascii="Times New Roman" w:hAnsi="Times New Roman" w:cs="Times New Roman"/>
          <w:sz w:val="24"/>
          <w:szCs w:val="24"/>
        </w:rPr>
        <w:t>17;10)   Kroz tačku M(2;2;3) postaviti ravan T koja je paralelna pravoj a:[A(3;3;0) B(5;0;5)] i upravna je na ravni R(2;2;3).</w:t>
      </w:r>
    </w:p>
    <w:p w:rsidR="000B1EAC" w:rsidRDefault="000B1EAC" w:rsidP="0078531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B1EAC" w:rsidRDefault="000B1EAC" w:rsidP="0078531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>(34;18)    U paru ortogonalnih projekcija nacrtati kocku ABCDEFGH  koja svojom stranom ABCD leži u ravni R(12;10,5;?). Tačka A(8;0;3) je jedno  teme kocke, dijagonala AC je paralelna horizontalnici, a teme B je u horizontalnici. Odrediti vidljivost kocke.</w:t>
      </w:r>
    </w:p>
    <w:p w:rsidR="000B1EAC" w:rsidRDefault="000B1EAC" w:rsidP="0078531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B1EAC" w:rsidRDefault="000B1EAC" w:rsidP="0078531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</w:rPr>
        <w:t>(21;21)   U paru ortogonalnih projekcija odrediti presek obrtnog knusa i ravni R(-1,5;1,5;?) je paralelna ravni</w:t>
      </w:r>
      <w:r w:rsidR="0078531A">
        <w:rPr>
          <w:rFonts w:ascii="Times New Roman" w:hAnsi="Times New Roman" w:cs="Times New Roman"/>
          <w:sz w:val="24"/>
          <w:szCs w:val="24"/>
        </w:rPr>
        <w:t xml:space="preserve"> σ(-5;?;?) koja dodiruje konus po jednoj izvodnici. Konstruisati presečnu krivu, odrediti konturne tačke i prikazati vidljivost. Ravan transformacije postaviti kroz tačku N(13;0;0).</w:t>
      </w:r>
    </w:p>
    <w:p w:rsidR="0078531A" w:rsidRDefault="0078531A" w:rsidP="0078531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8531A" w:rsidRDefault="0078531A" w:rsidP="0078531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D14C2" w:rsidRDefault="00AD14C2" w:rsidP="0078531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D14C2" w:rsidRDefault="00AD14C2" w:rsidP="0078531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D14C2" w:rsidRDefault="00AD14C2" w:rsidP="0078531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D14C2" w:rsidRDefault="00AD14C2" w:rsidP="0078531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8531A" w:rsidRDefault="0078531A" w:rsidP="0078531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31A">
        <w:rPr>
          <w:rFonts w:ascii="Times New Roman" w:hAnsi="Times New Roman" w:cs="Times New Roman"/>
          <w:sz w:val="28"/>
          <w:szCs w:val="28"/>
        </w:rPr>
        <w:t>PRVI  KOLOKVIJUM   20</w:t>
      </w:r>
      <w:r w:rsidR="00841F21">
        <w:rPr>
          <w:rFonts w:ascii="Times New Roman" w:hAnsi="Times New Roman" w:cs="Times New Roman"/>
          <w:sz w:val="28"/>
          <w:szCs w:val="28"/>
        </w:rPr>
        <w:t>,     FORMAT  PAPIRA  A3</w:t>
      </w:r>
    </w:p>
    <w:p w:rsidR="0078531A" w:rsidRDefault="0078531A" w:rsidP="0078531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8531A" w:rsidRDefault="0078531A" w:rsidP="0078531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(20;9)   Ravan R </w:t>
      </w:r>
      <w:r w:rsidR="003C54E7">
        <w:rPr>
          <w:rFonts w:ascii="Times New Roman" w:hAnsi="Times New Roman" w:cs="Times New Roman"/>
          <w:sz w:val="24"/>
          <w:szCs w:val="24"/>
        </w:rPr>
        <w:t>je data tačkama A(-4;2;4), B(0;2;1) i C(-2;0;?). Prava AC je druga nagibnica ravni R. Odrediti tragove ravvni R i u tački A nacrtati drugi nagibni triedar ravni R. Odrditi pravu veličinu nagibnog ugola ravni R prema frontalnici.</w:t>
      </w:r>
    </w:p>
    <w:p w:rsidR="003C54E7" w:rsidRDefault="003C54E7" w:rsidP="0078531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C54E7" w:rsidRDefault="003C54E7" w:rsidP="0078531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(36;20)   Kroz pravu m:[M(5;4,5;6) N(10;2;1)] postaviti ravan R upravno na ravan trougla ΔABC: A(0;1;2) B(2;4,5;5) C(4;1;1)</w:t>
      </w:r>
      <w:r w:rsidR="007972CC">
        <w:rPr>
          <w:rFonts w:ascii="Times New Roman" w:hAnsi="Times New Roman" w:cs="Times New Roman"/>
          <w:sz w:val="24"/>
          <w:szCs w:val="24"/>
        </w:rPr>
        <w:t xml:space="preserve"> i zatimodrediti presek između ravni R i ΔABC. Zadatak rešit bezn ucrtavanja trgova rvni trougla.</w:t>
      </w:r>
    </w:p>
    <w:p w:rsidR="007972CC" w:rsidRDefault="007972CC" w:rsidP="0078531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972CC" w:rsidRDefault="007972CC" w:rsidP="0078531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>(1;23)   U paru ortogonalnih projekcija nacrtati kocku ABCDEFGH koja svojim bazisom kvadratom ABCD pripada ravni R(9;8;6,5). Tačka A(?;4,5;?) je u profilnici a tačka B je u horizontalnici. Dužina ivice kocke je 4,5cm. Oderediti vidljivost kocke mu obe projekcije.</w:t>
      </w:r>
    </w:p>
    <w:p w:rsidR="007972CC" w:rsidRDefault="007972CC" w:rsidP="0078531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972CC" w:rsidRPr="007972CC" w:rsidRDefault="007972CC" w:rsidP="0078531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</w:rPr>
        <w:t>(26;20)   U paru ortogonalnih projekcija odrediti presek obrtnog konusa i ravni R(4;4;?). Bazis konusa je je kružnica u horizontalnici sa središtem u tačkiC(0;5;0) i poluprečnika r=4cm. Ravan R je paralelna ravni σ(1;?;?)</w:t>
      </w:r>
      <w:r w:rsidR="001847D9">
        <w:rPr>
          <w:rFonts w:ascii="Times New Roman" w:hAnsi="Times New Roman" w:cs="Times New Roman"/>
          <w:sz w:val="24"/>
          <w:szCs w:val="24"/>
        </w:rPr>
        <w:t xml:space="preserve">, koja sadrži vrh konusa tačku V(0:5;6). Konstruisati presečnu krivu, odrediti konturne tačke i vidljivost. </w:t>
      </w:r>
    </w:p>
    <w:sectPr w:rsidR="007972CC" w:rsidRPr="007972CC" w:rsidSect="000F6324">
      <w:pgSz w:w="11907" w:h="16839" w:code="9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savePreviewPicture/>
  <w:compat/>
  <w:rsids>
    <w:rsidRoot w:val="001115CF"/>
    <w:rsid w:val="00063B7E"/>
    <w:rsid w:val="000B1EAC"/>
    <w:rsid w:val="000C34E9"/>
    <w:rsid w:val="000F6324"/>
    <w:rsid w:val="00105F39"/>
    <w:rsid w:val="001115CF"/>
    <w:rsid w:val="00136FA4"/>
    <w:rsid w:val="001847D9"/>
    <w:rsid w:val="001C5861"/>
    <w:rsid w:val="001E1805"/>
    <w:rsid w:val="001E4958"/>
    <w:rsid w:val="002102BB"/>
    <w:rsid w:val="0027001C"/>
    <w:rsid w:val="002978B0"/>
    <w:rsid w:val="002A344D"/>
    <w:rsid w:val="002E0CC1"/>
    <w:rsid w:val="003253EA"/>
    <w:rsid w:val="00331587"/>
    <w:rsid w:val="00350C87"/>
    <w:rsid w:val="00384154"/>
    <w:rsid w:val="003A09B0"/>
    <w:rsid w:val="003C0BFE"/>
    <w:rsid w:val="003C54E7"/>
    <w:rsid w:val="003D31C1"/>
    <w:rsid w:val="00433397"/>
    <w:rsid w:val="00460DAF"/>
    <w:rsid w:val="0049738B"/>
    <w:rsid w:val="004E012C"/>
    <w:rsid w:val="004E2F87"/>
    <w:rsid w:val="005478ED"/>
    <w:rsid w:val="005833CB"/>
    <w:rsid w:val="005A2F6F"/>
    <w:rsid w:val="005A4007"/>
    <w:rsid w:val="006A2A5F"/>
    <w:rsid w:val="007703B2"/>
    <w:rsid w:val="00781D21"/>
    <w:rsid w:val="0078531A"/>
    <w:rsid w:val="00791176"/>
    <w:rsid w:val="007972CC"/>
    <w:rsid w:val="007D1D5C"/>
    <w:rsid w:val="008305DE"/>
    <w:rsid w:val="008311DA"/>
    <w:rsid w:val="00841F21"/>
    <w:rsid w:val="00847AE8"/>
    <w:rsid w:val="00850977"/>
    <w:rsid w:val="008E4A0E"/>
    <w:rsid w:val="0095612D"/>
    <w:rsid w:val="00AB2230"/>
    <w:rsid w:val="00AB432F"/>
    <w:rsid w:val="00AD14C2"/>
    <w:rsid w:val="00B16231"/>
    <w:rsid w:val="00B5128F"/>
    <w:rsid w:val="00B978DD"/>
    <w:rsid w:val="00BD2598"/>
    <w:rsid w:val="00CD596F"/>
    <w:rsid w:val="00CE0DCA"/>
    <w:rsid w:val="00D7451C"/>
    <w:rsid w:val="00D932FA"/>
    <w:rsid w:val="00E340D0"/>
    <w:rsid w:val="00EA4F60"/>
    <w:rsid w:val="00F933BC"/>
    <w:rsid w:val="00FD7ACD"/>
    <w:rsid w:val="00FE6E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3B7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847D9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47D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Profa Bane</dc:creator>
  <cp:lastModifiedBy>Profa Bane</cp:lastModifiedBy>
  <cp:revision>6</cp:revision>
  <dcterms:created xsi:type="dcterms:W3CDTF">2014-09-15T16:46:00Z</dcterms:created>
  <dcterms:modified xsi:type="dcterms:W3CDTF">2014-10-03T13:42:00Z</dcterms:modified>
</cp:coreProperties>
</file>